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1E6" w:rsidRPr="00826981" w:rsidRDefault="007651E6" w:rsidP="007651E6">
      <w:pPr>
        <w:pStyle w:val="Default"/>
        <w:jc w:val="both"/>
        <w:rPr>
          <w:b/>
          <w:sz w:val="28"/>
          <w:szCs w:val="28"/>
        </w:rPr>
      </w:pPr>
      <w:r w:rsidRPr="00826981">
        <w:rPr>
          <w:b/>
          <w:sz w:val="28"/>
          <w:szCs w:val="28"/>
        </w:rPr>
        <w:t xml:space="preserve">Процедура оценивания олимпиадных </w:t>
      </w:r>
      <w:bookmarkStart w:id="0" w:name="_GoBack"/>
      <w:bookmarkEnd w:id="0"/>
      <w:r w:rsidR="005A795A" w:rsidRPr="00826981">
        <w:rPr>
          <w:b/>
          <w:sz w:val="28"/>
          <w:szCs w:val="28"/>
        </w:rPr>
        <w:t>заданий (</w:t>
      </w:r>
      <w:r w:rsidRPr="00826981">
        <w:rPr>
          <w:b/>
          <w:sz w:val="28"/>
          <w:szCs w:val="28"/>
        </w:rPr>
        <w:t>7-8, 9-11 классы)</w:t>
      </w:r>
    </w:p>
    <w:p w:rsidR="007651E6" w:rsidRPr="00826981" w:rsidRDefault="007651E6" w:rsidP="007651E6">
      <w:pPr>
        <w:pStyle w:val="Default"/>
        <w:jc w:val="both"/>
        <w:rPr>
          <w:sz w:val="28"/>
          <w:szCs w:val="28"/>
        </w:rPr>
      </w:pPr>
      <w:r w:rsidRPr="00826981">
        <w:rPr>
          <w:b/>
          <w:bCs/>
          <w:sz w:val="28"/>
          <w:szCs w:val="28"/>
        </w:rPr>
        <w:t>Максимальное количество баллов</w:t>
      </w:r>
      <w:r w:rsidRPr="00826981">
        <w:rPr>
          <w:sz w:val="28"/>
          <w:szCs w:val="28"/>
        </w:rPr>
        <w:t xml:space="preserve">, которые может набрать участник, за теоретико-методическое и практические испытания составляет </w:t>
      </w:r>
      <w:r w:rsidRPr="00826981">
        <w:rPr>
          <w:b/>
          <w:bCs/>
          <w:sz w:val="28"/>
          <w:szCs w:val="28"/>
        </w:rPr>
        <w:t>100 баллов</w:t>
      </w:r>
      <w:r w:rsidRPr="00826981">
        <w:rPr>
          <w:sz w:val="28"/>
          <w:szCs w:val="28"/>
        </w:rPr>
        <w:t xml:space="preserve">. </w:t>
      </w:r>
    </w:p>
    <w:p w:rsidR="007651E6" w:rsidRPr="00826981" w:rsidRDefault="007651E6" w:rsidP="007651E6">
      <w:pPr>
        <w:pStyle w:val="Default"/>
        <w:jc w:val="both"/>
        <w:rPr>
          <w:i/>
          <w:iCs/>
          <w:sz w:val="28"/>
          <w:szCs w:val="28"/>
        </w:rPr>
      </w:pPr>
    </w:p>
    <w:p w:rsidR="007651E6" w:rsidRPr="00826981" w:rsidRDefault="007651E6" w:rsidP="007651E6">
      <w:pPr>
        <w:pStyle w:val="Default"/>
        <w:jc w:val="both"/>
        <w:rPr>
          <w:sz w:val="28"/>
          <w:szCs w:val="28"/>
        </w:rPr>
      </w:pPr>
      <w:r w:rsidRPr="00826981">
        <w:rPr>
          <w:i/>
          <w:iCs/>
          <w:sz w:val="28"/>
          <w:szCs w:val="28"/>
        </w:rPr>
        <w:t>Т</w:t>
      </w:r>
      <w:r w:rsidRPr="00826981">
        <w:rPr>
          <w:sz w:val="28"/>
          <w:szCs w:val="28"/>
        </w:rPr>
        <w:t>еоретико-методическое задание – 25 баллов, практические испытания - спортивные игры (футбол)- 25 баллов, гимнастика- 25 баллов, легкая атлетика -25</w:t>
      </w:r>
    </w:p>
    <w:p w:rsidR="007651E6" w:rsidRPr="00826981" w:rsidRDefault="007651E6" w:rsidP="007651E6">
      <w:pPr>
        <w:pStyle w:val="Default"/>
        <w:jc w:val="both"/>
        <w:rPr>
          <w:sz w:val="28"/>
          <w:szCs w:val="28"/>
        </w:rPr>
      </w:pP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Результаты каждого участника муниципального этапа в теоретико-методическом испытании и гимнастике переводятся в «зачетные» баллы относительно максимально возможного, (используется формула 1), а в спортивных играх (футбол) и легкой атлетике – относительно результата участника по формуле-2:</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position w:val="-60"/>
          <w:sz w:val="28"/>
          <w:szCs w:val="28"/>
          <w:lang w:eastAsia="ru-RU"/>
        </w:rPr>
        <w:object w:dxaOrig="157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65.55pt" o:ole="">
            <v:imagedata r:id="rId4" o:title=""/>
          </v:shape>
          <o:OLEObject Type="Embed" ProgID="Equation.3" ShapeID="_x0000_i1025" DrawAspect="Content" ObjectID="_1825673202" r:id="rId5"/>
        </w:objec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Здесь Х</w:t>
      </w:r>
      <w:proofErr w:type="spellStart"/>
      <w:r w:rsidRPr="00826981">
        <w:rPr>
          <w:rFonts w:ascii="Times New Roman" w:eastAsia="Times New Roman" w:hAnsi="Times New Roman" w:cs="Times New Roman"/>
          <w:sz w:val="28"/>
          <w:szCs w:val="28"/>
          <w:vertAlign w:val="subscript"/>
          <w:lang w:val="en-US" w:eastAsia="ru-RU"/>
        </w:rPr>
        <w:t>i</w:t>
      </w:r>
      <w:proofErr w:type="spellEnd"/>
      <w:r w:rsidRPr="00826981">
        <w:rPr>
          <w:rFonts w:ascii="Times New Roman" w:eastAsia="Times New Roman" w:hAnsi="Times New Roman" w:cs="Times New Roman"/>
          <w:sz w:val="28"/>
          <w:szCs w:val="28"/>
          <w:lang w:eastAsia="ru-RU"/>
        </w:rPr>
        <w:t xml:space="preserve">– «зачетный» балл </w:t>
      </w:r>
      <w:proofErr w:type="spellStart"/>
      <w:r w:rsidRPr="00826981">
        <w:rPr>
          <w:rFonts w:ascii="Times New Roman" w:eastAsia="Times New Roman" w:hAnsi="Times New Roman" w:cs="Times New Roman"/>
          <w:sz w:val="28"/>
          <w:szCs w:val="28"/>
          <w:lang w:val="en-US" w:eastAsia="ru-RU"/>
        </w:rPr>
        <w:t>i</w:t>
      </w:r>
      <w:proofErr w:type="spellEnd"/>
      <w:r w:rsidRPr="00826981">
        <w:rPr>
          <w:rFonts w:ascii="Times New Roman" w:eastAsia="Times New Roman" w:hAnsi="Times New Roman" w:cs="Times New Roman"/>
          <w:sz w:val="28"/>
          <w:szCs w:val="28"/>
          <w:lang w:eastAsia="ru-RU"/>
        </w:rPr>
        <w:t xml:space="preserve"> –го участника;  </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К – коэффициент (удельный вес) конкретного задания;</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val="en-US" w:eastAsia="ru-RU"/>
        </w:rPr>
        <w:t>N</w:t>
      </w:r>
      <w:r w:rsidRPr="00826981">
        <w:rPr>
          <w:rFonts w:ascii="Times New Roman" w:eastAsia="Times New Roman" w:hAnsi="Times New Roman" w:cs="Times New Roman"/>
          <w:sz w:val="28"/>
          <w:szCs w:val="28"/>
          <w:vertAlign w:val="subscript"/>
          <w:lang w:val="en-US" w:eastAsia="ru-RU"/>
        </w:rPr>
        <w:t>i</w:t>
      </w:r>
      <w:r w:rsidRPr="00826981">
        <w:rPr>
          <w:rFonts w:ascii="Times New Roman" w:eastAsia="Times New Roman" w:hAnsi="Times New Roman" w:cs="Times New Roman"/>
          <w:sz w:val="28"/>
          <w:szCs w:val="28"/>
          <w:lang w:eastAsia="ru-RU"/>
        </w:rPr>
        <w:t xml:space="preserve"> – результат </w:t>
      </w:r>
      <w:proofErr w:type="spellStart"/>
      <w:r w:rsidRPr="00826981">
        <w:rPr>
          <w:rFonts w:ascii="Times New Roman" w:eastAsia="Times New Roman" w:hAnsi="Times New Roman" w:cs="Times New Roman"/>
          <w:sz w:val="28"/>
          <w:szCs w:val="28"/>
          <w:lang w:val="en-US" w:eastAsia="ru-RU"/>
        </w:rPr>
        <w:t>i</w:t>
      </w:r>
      <w:proofErr w:type="spellEnd"/>
      <w:r w:rsidRPr="00826981">
        <w:rPr>
          <w:rFonts w:ascii="Times New Roman" w:eastAsia="Times New Roman" w:hAnsi="Times New Roman" w:cs="Times New Roman"/>
          <w:sz w:val="28"/>
          <w:szCs w:val="28"/>
          <w:lang w:eastAsia="ru-RU"/>
        </w:rPr>
        <w:t xml:space="preserve"> участника в конкретном задании.  </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М – максимально возможный или лучший результат в конкретном задании.</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826981">
        <w:rPr>
          <w:rFonts w:ascii="Times New Roman" w:eastAsia="Times New Roman" w:hAnsi="Times New Roman" w:cs="Times New Roman"/>
          <w:i/>
          <w:sz w:val="28"/>
          <w:szCs w:val="28"/>
          <w:lang w:eastAsia="ru-RU"/>
        </w:rPr>
        <w:t xml:space="preserve">Примеры. </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Результат участника олимпиады (9–11 классы) в теоретико-методическом задании составил 25 балла (</w:t>
      </w:r>
      <w:r w:rsidRPr="00826981">
        <w:rPr>
          <w:rFonts w:ascii="Times New Roman" w:eastAsia="Times New Roman" w:hAnsi="Times New Roman" w:cs="Times New Roman"/>
          <w:sz w:val="28"/>
          <w:szCs w:val="28"/>
          <w:lang w:val="en-US" w:eastAsia="ru-RU"/>
        </w:rPr>
        <w:t>N</w:t>
      </w:r>
      <w:r w:rsidRPr="00826981">
        <w:rPr>
          <w:rFonts w:ascii="Times New Roman" w:eastAsia="Times New Roman" w:hAnsi="Times New Roman" w:cs="Times New Roman"/>
          <w:sz w:val="28"/>
          <w:szCs w:val="28"/>
          <w:vertAlign w:val="subscript"/>
          <w:lang w:val="en-US" w:eastAsia="ru-RU"/>
        </w:rPr>
        <w:t>i</w:t>
      </w:r>
      <w:r w:rsidRPr="00826981">
        <w:rPr>
          <w:rFonts w:ascii="Times New Roman" w:eastAsia="Times New Roman" w:hAnsi="Times New Roman" w:cs="Times New Roman"/>
          <w:sz w:val="28"/>
          <w:szCs w:val="28"/>
          <w:lang w:eastAsia="ru-RU"/>
        </w:rPr>
        <w:t xml:space="preserve">=25) из   50 максимально возможных (М=50). Удельный вес по данному заданию составляет 25 баллов (К=25). Подставляем в формулу (1) значения </w:t>
      </w:r>
      <w:r w:rsidRPr="00826981">
        <w:rPr>
          <w:rFonts w:ascii="Times New Roman" w:eastAsia="Times New Roman" w:hAnsi="Times New Roman" w:cs="Times New Roman"/>
          <w:sz w:val="28"/>
          <w:szCs w:val="28"/>
          <w:lang w:val="en-US" w:eastAsia="ru-RU"/>
        </w:rPr>
        <w:t>N</w:t>
      </w:r>
      <w:r w:rsidRPr="00826981">
        <w:rPr>
          <w:rFonts w:ascii="Times New Roman" w:eastAsia="Times New Roman" w:hAnsi="Times New Roman" w:cs="Times New Roman"/>
          <w:sz w:val="28"/>
          <w:szCs w:val="28"/>
          <w:vertAlign w:val="subscript"/>
          <w:lang w:val="en-US" w:eastAsia="ru-RU"/>
        </w:rPr>
        <w:t>i</w:t>
      </w:r>
      <w:r w:rsidRPr="00826981">
        <w:rPr>
          <w:rFonts w:ascii="Times New Roman" w:eastAsia="Times New Roman" w:hAnsi="Times New Roman" w:cs="Times New Roman"/>
          <w:sz w:val="28"/>
          <w:szCs w:val="28"/>
          <w:lang w:eastAsia="ru-RU"/>
        </w:rPr>
        <w:t>,К, и М и получаем «зачетный» балл: Х</w:t>
      </w:r>
      <w:proofErr w:type="spellStart"/>
      <w:proofErr w:type="gramStart"/>
      <w:r w:rsidRPr="00826981">
        <w:rPr>
          <w:rFonts w:ascii="Times New Roman" w:eastAsia="Times New Roman" w:hAnsi="Times New Roman" w:cs="Times New Roman"/>
          <w:sz w:val="28"/>
          <w:szCs w:val="28"/>
          <w:vertAlign w:val="subscript"/>
          <w:lang w:val="en-US" w:eastAsia="ru-RU"/>
        </w:rPr>
        <w:t>i</w:t>
      </w:r>
      <w:proofErr w:type="spellEnd"/>
      <w:proofErr w:type="gramEnd"/>
      <w:r w:rsidRPr="00826981">
        <w:rPr>
          <w:rFonts w:ascii="Times New Roman" w:eastAsia="Times New Roman" w:hAnsi="Times New Roman" w:cs="Times New Roman"/>
          <w:sz w:val="28"/>
          <w:szCs w:val="28"/>
          <w:lang w:eastAsia="ru-RU"/>
        </w:rPr>
        <w:t>= 25*25/50 = 13,0 балла.</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Результат участника олимпиады в спортивных играх составил 120,24 сек (</w:t>
      </w:r>
      <w:r w:rsidRPr="00826981">
        <w:rPr>
          <w:rFonts w:ascii="Times New Roman" w:eastAsia="Times New Roman" w:hAnsi="Times New Roman" w:cs="Times New Roman"/>
          <w:sz w:val="28"/>
          <w:szCs w:val="28"/>
          <w:lang w:val="en-US" w:eastAsia="ru-RU"/>
        </w:rPr>
        <w:t>N</w:t>
      </w:r>
      <w:r w:rsidRPr="00826981">
        <w:rPr>
          <w:rFonts w:ascii="Times New Roman" w:eastAsia="Times New Roman" w:hAnsi="Times New Roman" w:cs="Times New Roman"/>
          <w:sz w:val="28"/>
          <w:szCs w:val="28"/>
          <w:vertAlign w:val="subscript"/>
          <w:lang w:val="en-US" w:eastAsia="ru-RU"/>
        </w:rPr>
        <w:t>i</w:t>
      </w:r>
      <w:r w:rsidRPr="00826981">
        <w:rPr>
          <w:rFonts w:ascii="Times New Roman" w:eastAsia="Times New Roman" w:hAnsi="Times New Roman" w:cs="Times New Roman"/>
          <w:sz w:val="28"/>
          <w:szCs w:val="28"/>
          <w:lang w:eastAsia="ru-RU"/>
        </w:rPr>
        <w:t xml:space="preserve">=120,24), а лучший результат в этом задании составил 100,15 сек (М=100,15). Удельный вес по данному заданию составляет 25 баллов (К=25). Подставляем в формулу (2) значения </w:t>
      </w:r>
      <w:r w:rsidRPr="00826981">
        <w:rPr>
          <w:rFonts w:ascii="Times New Roman" w:eastAsia="Times New Roman" w:hAnsi="Times New Roman" w:cs="Times New Roman"/>
          <w:sz w:val="28"/>
          <w:szCs w:val="28"/>
          <w:lang w:val="en-US" w:eastAsia="ru-RU"/>
        </w:rPr>
        <w:t>N</w:t>
      </w:r>
      <w:r w:rsidRPr="00826981">
        <w:rPr>
          <w:rFonts w:ascii="Times New Roman" w:eastAsia="Times New Roman" w:hAnsi="Times New Roman" w:cs="Times New Roman"/>
          <w:sz w:val="28"/>
          <w:szCs w:val="28"/>
          <w:vertAlign w:val="subscript"/>
          <w:lang w:val="en-US" w:eastAsia="ru-RU"/>
        </w:rPr>
        <w:t>i</w:t>
      </w:r>
      <w:r w:rsidRPr="00826981">
        <w:rPr>
          <w:rFonts w:ascii="Times New Roman" w:eastAsia="Times New Roman" w:hAnsi="Times New Roman" w:cs="Times New Roman"/>
          <w:sz w:val="28"/>
          <w:szCs w:val="28"/>
          <w:lang w:eastAsia="ru-RU"/>
        </w:rPr>
        <w:t>,К, и М и получаем «зачетный» балл: Х</w:t>
      </w:r>
      <w:proofErr w:type="spellStart"/>
      <w:proofErr w:type="gramStart"/>
      <w:r w:rsidRPr="00826981">
        <w:rPr>
          <w:rFonts w:ascii="Times New Roman" w:eastAsia="Times New Roman" w:hAnsi="Times New Roman" w:cs="Times New Roman"/>
          <w:sz w:val="28"/>
          <w:szCs w:val="28"/>
          <w:vertAlign w:val="subscript"/>
          <w:lang w:val="en-US" w:eastAsia="ru-RU"/>
        </w:rPr>
        <w:t>i</w:t>
      </w:r>
      <w:proofErr w:type="spellEnd"/>
      <w:proofErr w:type="gramEnd"/>
      <w:r w:rsidRPr="00826981">
        <w:rPr>
          <w:rFonts w:ascii="Times New Roman" w:eastAsia="Times New Roman" w:hAnsi="Times New Roman" w:cs="Times New Roman"/>
          <w:sz w:val="28"/>
          <w:szCs w:val="28"/>
          <w:lang w:eastAsia="ru-RU"/>
        </w:rPr>
        <w:t xml:space="preserve">= 25*100,15/120,24 =20,82 балла. </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 xml:space="preserve">Личное место участника в общем зачете определяется по сумме баллов, полученных в результате выполнения всех испытаний. </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 xml:space="preserve">Участник, набравший наибольшую сумму баллов по итогам всех испытаний, является победителем.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 </w:t>
      </w:r>
    </w:p>
    <w:p w:rsidR="007651E6" w:rsidRPr="00826981" w:rsidRDefault="007651E6" w:rsidP="007651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981">
        <w:rPr>
          <w:rFonts w:ascii="Times New Roman" w:eastAsia="Times New Roman" w:hAnsi="Times New Roman" w:cs="Times New Roman"/>
          <w:sz w:val="28"/>
          <w:szCs w:val="28"/>
          <w:lang w:eastAsia="ru-RU"/>
        </w:rPr>
        <w:t xml:space="preserve">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республиканским оргкомитетом, жюри определяет победителей и призеров муниципального этапа Олимпиады. </w:t>
      </w:r>
    </w:p>
    <w:p w:rsidR="003A06DE" w:rsidRDefault="003A06DE" w:rsidP="007651E6">
      <w:pPr>
        <w:spacing w:after="0" w:line="240" w:lineRule="auto"/>
        <w:jc w:val="both"/>
      </w:pPr>
    </w:p>
    <w:p w:rsidR="00F41378" w:rsidRDefault="00F41378" w:rsidP="007651E6">
      <w:pPr>
        <w:spacing w:after="0" w:line="240" w:lineRule="auto"/>
        <w:jc w:val="both"/>
      </w:pPr>
    </w:p>
    <w:p w:rsidR="00F41378" w:rsidRDefault="00F41378" w:rsidP="007651E6">
      <w:pPr>
        <w:spacing w:after="0" w:line="240" w:lineRule="auto"/>
        <w:jc w:val="both"/>
      </w:pPr>
    </w:p>
    <w:p w:rsidR="00F41378" w:rsidRDefault="00F41378" w:rsidP="007651E6">
      <w:pPr>
        <w:spacing w:after="0" w:line="240" w:lineRule="auto"/>
        <w:jc w:val="both"/>
      </w:pPr>
    </w:p>
    <w:p w:rsidR="00F41378" w:rsidRPr="00D82509" w:rsidRDefault="00F41378" w:rsidP="00F4137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РЕСПУБЛИКАНСКАЯ </w:t>
      </w:r>
      <w:r w:rsidRPr="00D82509">
        <w:rPr>
          <w:rFonts w:ascii="Times New Roman" w:hAnsi="Times New Roman" w:cs="Times New Roman"/>
          <w:b/>
          <w:bCs/>
          <w:sz w:val="24"/>
          <w:szCs w:val="24"/>
        </w:rPr>
        <w:t>ОЛИМПИАДА ШКОЛЬНИКОВ</w:t>
      </w:r>
    </w:p>
    <w:p w:rsidR="00F41378" w:rsidRPr="00D82509" w:rsidRDefault="00F41378" w:rsidP="00F41378">
      <w:pPr>
        <w:autoSpaceDE w:val="0"/>
        <w:autoSpaceDN w:val="0"/>
        <w:adjustRightInd w:val="0"/>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ПО ПРЕДМЕТУ «ФИЗИЧЕСКАЯ КУЛЬТУРА»</w:t>
      </w:r>
    </w:p>
    <w:p w:rsidR="00F41378" w:rsidRPr="00D82509" w:rsidRDefault="00F41378" w:rsidP="00F41378">
      <w:pPr>
        <w:autoSpaceDE w:val="0"/>
        <w:autoSpaceDN w:val="0"/>
        <w:adjustRightInd w:val="0"/>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МУНИЦИПАЛЬНЫЙ ЭТАП</w:t>
      </w:r>
    </w:p>
    <w:p w:rsidR="00F41378" w:rsidRPr="00D82509" w:rsidRDefault="00F41378" w:rsidP="00F41378">
      <w:pPr>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Теоретико-методические задания</w:t>
      </w:r>
    </w:p>
    <w:p w:rsidR="00F41378" w:rsidRDefault="00F41378" w:rsidP="00F41378">
      <w:pPr>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7-8 классы</w:t>
      </w:r>
    </w:p>
    <w:p w:rsidR="00F41378" w:rsidRDefault="00F41378" w:rsidP="00F41378">
      <w:pPr>
        <w:spacing w:after="0" w:line="240" w:lineRule="auto"/>
        <w:jc w:val="center"/>
        <w:rPr>
          <w:rFonts w:ascii="Times New Roman" w:hAnsi="Times New Roman" w:cs="Times New Roman"/>
          <w:b/>
          <w:bCs/>
          <w:sz w:val="24"/>
          <w:szCs w:val="24"/>
        </w:rPr>
      </w:pPr>
    </w:p>
    <w:p w:rsidR="00F41378" w:rsidRDefault="00F41378" w:rsidP="00F4137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F41378" w:rsidRDefault="00F41378" w:rsidP="00F41378">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знаниям по предмету «Физическая культура» на углубленном уровне.</w:t>
      </w:r>
    </w:p>
    <w:p w:rsidR="00F41378" w:rsidRDefault="00F41378" w:rsidP="00F41378">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F41378" w:rsidRDefault="00F41378" w:rsidP="00F41378">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 xml:space="preserve">Правильно выполненные задания этой группы оцениваются в 1 балл. </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16 БАЛЛОВ.</w:t>
      </w:r>
    </w:p>
    <w:p w:rsidR="00F41378" w:rsidRDefault="00F41378" w:rsidP="00F41378">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F41378" w:rsidRDefault="00F41378" w:rsidP="00F41378">
      <w:pPr>
        <w:autoSpaceDE w:val="0"/>
        <w:autoSpaceDN w:val="0"/>
        <w:adjustRightInd w:val="0"/>
        <w:spacing w:after="0" w:line="240" w:lineRule="auto"/>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F41378" w:rsidRDefault="00F41378" w:rsidP="00F41378">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3. </w:t>
      </w:r>
      <w:r w:rsidRPr="00CD07C3">
        <w:rPr>
          <w:rFonts w:ascii="Times New Roman" w:hAnsi="Times New Roman" w:cs="Times New Roman"/>
          <w:b/>
          <w:bCs/>
        </w:rPr>
        <w:t xml:space="preserve">Задание в форме, предполагающей сопоставление, установление соответствия </w:t>
      </w:r>
      <w:r w:rsidRPr="00CD07C3">
        <w:rPr>
          <w:rFonts w:ascii="Times New Roman" w:hAnsi="Times New Roman" w:cs="Times New Roman"/>
        </w:rPr>
        <w:t xml:space="preserve">между позициями двух </w:t>
      </w:r>
      <w:r w:rsidRPr="003E16FC">
        <w:rPr>
          <w:rFonts w:ascii="Times New Roman" w:hAnsi="Times New Roman" w:cs="Times New Roman"/>
        </w:rPr>
        <w:t>представленных списков. Цифры,</w:t>
      </w:r>
      <w:r w:rsidRPr="003E16FC">
        <w:rPr>
          <w:rFonts w:ascii="Times New Roman" w:hAnsi="Times New Roman" w:cs="Times New Roman"/>
          <w:b/>
          <w:bCs/>
        </w:rPr>
        <w:t xml:space="preserve"> </w:t>
      </w:r>
      <w:r w:rsidRPr="003E16FC">
        <w:rPr>
          <w:rFonts w:ascii="Times New Roman" w:hAnsi="Times New Roman" w:cs="Times New Roman"/>
        </w:rPr>
        <w:t>обозначающие позиции одного списка, в бланке ответов добавьте к позициям</w:t>
      </w:r>
      <w:r w:rsidRPr="003E16FC">
        <w:rPr>
          <w:rFonts w:ascii="Times New Roman" w:hAnsi="Times New Roman" w:cs="Times New Roman"/>
          <w:b/>
          <w:bCs/>
        </w:rPr>
        <w:t xml:space="preserve"> </w:t>
      </w:r>
      <w:r w:rsidRPr="003E16FC">
        <w:rPr>
          <w:rFonts w:ascii="Times New Roman" w:hAnsi="Times New Roman" w:cs="Times New Roman"/>
        </w:rPr>
        <w:t>другого списка, обозначенным буквами.</w:t>
      </w:r>
      <w:r>
        <w:rPr>
          <w:rFonts w:ascii="Times New Roman" w:hAnsi="Times New Roman" w:cs="Times New Roman"/>
        </w:rPr>
        <w:t xml:space="preserve"> </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3E16FC">
        <w:rPr>
          <w:rFonts w:ascii="Times New Roman" w:hAnsi="Times New Roman" w:cs="Times New Roman"/>
          <w:b/>
          <w:bCs/>
          <w:i/>
          <w:iCs/>
        </w:rPr>
        <w:t xml:space="preserve">ПОЛНОЦЕННО ВЫПОЛНЕННОЕ ЗАДАНИЕ ЭТОЙ ГРУППЫ ОЦЕНИВАЕТСЯ В </w:t>
      </w:r>
      <w:r>
        <w:rPr>
          <w:rFonts w:ascii="Times New Roman" w:hAnsi="Times New Roman" w:cs="Times New Roman"/>
          <w:b/>
          <w:bCs/>
          <w:i/>
          <w:iCs/>
        </w:rPr>
        <w:t>2</w:t>
      </w:r>
      <w:r w:rsidRPr="003E16FC">
        <w:rPr>
          <w:rFonts w:ascii="Times New Roman" w:hAnsi="Times New Roman" w:cs="Times New Roman"/>
          <w:b/>
          <w:bCs/>
          <w:i/>
          <w:iCs/>
        </w:rPr>
        <w:t xml:space="preserve"> БАЛЛОВ</w:t>
      </w:r>
      <w:r w:rsidRPr="009E6C03">
        <w:rPr>
          <w:rFonts w:ascii="Times New Roman" w:hAnsi="Times New Roman" w:cs="Times New Roman"/>
          <w:b/>
          <w:bCs/>
          <w:i/>
          <w:iCs/>
        </w:rPr>
        <w:t xml:space="preserve"> </w:t>
      </w:r>
      <w:r>
        <w:rPr>
          <w:rFonts w:ascii="Times New Roman" w:hAnsi="Times New Roman" w:cs="Times New Roman"/>
          <w:b/>
          <w:bCs/>
          <w:i/>
          <w:iCs/>
        </w:rPr>
        <w:t>(по 0.</w:t>
      </w:r>
      <w:r w:rsidRPr="009064EA">
        <w:rPr>
          <w:rFonts w:ascii="Times New Roman" w:hAnsi="Times New Roman" w:cs="Times New Roman"/>
          <w:b/>
          <w:bCs/>
          <w:i/>
          <w:iCs/>
        </w:rPr>
        <w:t>5</w:t>
      </w:r>
      <w:r>
        <w:rPr>
          <w:rFonts w:ascii="Times New Roman" w:hAnsi="Times New Roman" w:cs="Times New Roman"/>
          <w:b/>
          <w:bCs/>
          <w:i/>
          <w:iCs/>
        </w:rPr>
        <w:t xml:space="preserve"> баллов за каждое соответствие).</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iCs/>
        </w:rPr>
      </w:pPr>
      <w:r w:rsidRPr="009E6C03">
        <w:rPr>
          <w:rFonts w:ascii="Times New Roman" w:hAnsi="Times New Roman" w:cs="Times New Roman"/>
          <w:b/>
          <w:bCs/>
          <w:iCs/>
        </w:rPr>
        <w:t xml:space="preserve">4. Задание </w:t>
      </w:r>
      <w:proofErr w:type="spellStart"/>
      <w:r w:rsidRPr="009E6C03">
        <w:rPr>
          <w:rFonts w:ascii="Times New Roman" w:hAnsi="Times New Roman" w:cs="Times New Roman"/>
          <w:b/>
          <w:bCs/>
          <w:iCs/>
        </w:rPr>
        <w:t>c</w:t>
      </w:r>
      <w:proofErr w:type="spellEnd"/>
      <w:r w:rsidRPr="009E6C03">
        <w:rPr>
          <w:rFonts w:ascii="Times New Roman" w:hAnsi="Times New Roman" w:cs="Times New Roman"/>
          <w:b/>
          <w:bCs/>
          <w:iCs/>
        </w:rPr>
        <w:t xml:space="preserve"> графическим изображением</w:t>
      </w:r>
      <w:r>
        <w:rPr>
          <w:rFonts w:ascii="Times New Roman" w:hAnsi="Times New Roman" w:cs="Times New Roman"/>
          <w:b/>
          <w:bCs/>
          <w:iCs/>
        </w:rPr>
        <w:t>.</w:t>
      </w:r>
      <w:r w:rsidRPr="009E6C03">
        <w:t xml:space="preserve"> </w:t>
      </w:r>
      <w:r w:rsidRPr="009E6C03">
        <w:rPr>
          <w:rFonts w:ascii="Times New Roman" w:hAnsi="Times New Roman" w:cs="Times New Roman"/>
          <w:bCs/>
          <w:iCs/>
        </w:rPr>
        <w:t>Каждая правильно указанная позиция оценивается в 1 балл. Неправильное указание – 0 баллов.</w:t>
      </w:r>
      <w:r>
        <w:rPr>
          <w:rFonts w:ascii="Times New Roman" w:hAnsi="Times New Roman" w:cs="Times New Roman"/>
          <w:b/>
          <w:bCs/>
          <w:iCs/>
        </w:rPr>
        <w:t xml:space="preserve"> </w:t>
      </w:r>
    </w:p>
    <w:p w:rsidR="00F41378" w:rsidRPr="009E6C03" w:rsidRDefault="00F41378" w:rsidP="00F41378">
      <w:pPr>
        <w:autoSpaceDE w:val="0"/>
        <w:autoSpaceDN w:val="0"/>
        <w:adjustRightInd w:val="0"/>
        <w:spacing w:after="0" w:line="240" w:lineRule="auto"/>
        <w:ind w:firstLine="567"/>
        <w:jc w:val="both"/>
        <w:rPr>
          <w:rFonts w:ascii="Times New Roman" w:hAnsi="Times New Roman" w:cs="Times New Roman"/>
          <w:b/>
          <w:bCs/>
          <w:iCs/>
        </w:rPr>
      </w:pPr>
      <w:r w:rsidRPr="009E6C03">
        <w:rPr>
          <w:rFonts w:ascii="Times New Roman" w:hAnsi="Times New Roman" w:cs="Times New Roman"/>
          <w:b/>
          <w:bCs/>
          <w:i/>
          <w:iCs/>
        </w:rPr>
        <w:t xml:space="preserve">ПОЛНОЦЕННО ВЫПОЛНЕННОЕ ЗАДАНИЕ ЭТОЙ ГРУППЫ ОЦЕНИВАЕТСЯ В </w:t>
      </w:r>
      <w:r>
        <w:rPr>
          <w:rFonts w:ascii="Times New Roman" w:hAnsi="Times New Roman" w:cs="Times New Roman"/>
          <w:b/>
          <w:bCs/>
          <w:i/>
          <w:iCs/>
        </w:rPr>
        <w:t>4</w:t>
      </w:r>
      <w:r w:rsidRPr="009E6C03">
        <w:rPr>
          <w:rFonts w:ascii="Times New Roman" w:hAnsi="Times New Roman" w:cs="Times New Roman"/>
          <w:b/>
          <w:bCs/>
          <w:i/>
          <w:iCs/>
        </w:rPr>
        <w:t xml:space="preserve"> БАЛЛ</w:t>
      </w:r>
      <w:r>
        <w:rPr>
          <w:rFonts w:ascii="Times New Roman" w:hAnsi="Times New Roman" w:cs="Times New Roman"/>
          <w:b/>
          <w:bCs/>
          <w:i/>
          <w:iCs/>
        </w:rPr>
        <w:t>А.</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3E16FC">
        <w:rPr>
          <w:rFonts w:ascii="Times New Roman" w:hAnsi="Times New Roman" w:cs="Times New Roman"/>
          <w:b/>
          <w:bCs/>
        </w:rPr>
        <w:t>5. Задание на установление последовательности.</w:t>
      </w:r>
      <w:r w:rsidRPr="00C76D5B">
        <w:t xml:space="preserve"> </w:t>
      </w:r>
      <w:r w:rsidRPr="00C76D5B">
        <w:rPr>
          <w:rFonts w:ascii="Times New Roman" w:hAnsi="Times New Roman" w:cs="Times New Roman"/>
          <w:bCs/>
        </w:rPr>
        <w:t>Если в ответе содержится хотя бы одна неверная позиция, ответ считается неверным и оценивается в 0 баллов. Ответ с исправлениями оценивается как неверный.</w:t>
      </w:r>
      <w:r>
        <w:rPr>
          <w:rFonts w:ascii="Times New Roman" w:hAnsi="Times New Roman" w:cs="Times New Roman"/>
          <w:b/>
          <w:bCs/>
        </w:rPr>
        <w:t xml:space="preserve"> </w:t>
      </w:r>
      <w:r w:rsidRPr="003E16FC">
        <w:rPr>
          <w:rFonts w:ascii="Times New Roman" w:hAnsi="Times New Roman" w:cs="Times New Roman"/>
          <w:b/>
          <w:bCs/>
          <w:i/>
          <w:iCs/>
        </w:rPr>
        <w:t xml:space="preserve">ПОЛНОЦЕННО ВЫПОЛНЕННОЕ ЗАДАНИЕ ОЦЕНИВАЕТСЯ В </w:t>
      </w:r>
      <w:r>
        <w:rPr>
          <w:rFonts w:ascii="Times New Roman" w:hAnsi="Times New Roman" w:cs="Times New Roman"/>
          <w:b/>
          <w:bCs/>
          <w:i/>
          <w:iCs/>
        </w:rPr>
        <w:t>3</w:t>
      </w:r>
      <w:r w:rsidRPr="003E16FC">
        <w:rPr>
          <w:rFonts w:ascii="Times New Roman" w:hAnsi="Times New Roman" w:cs="Times New Roman"/>
          <w:b/>
          <w:bCs/>
          <w:i/>
          <w:iCs/>
        </w:rPr>
        <w:t xml:space="preserve"> БАЛЛА</w:t>
      </w:r>
      <w:r>
        <w:rPr>
          <w:rFonts w:ascii="Times New Roman" w:hAnsi="Times New Roman" w:cs="Times New Roman"/>
          <w:b/>
          <w:bCs/>
          <w:i/>
          <w:iCs/>
        </w:rPr>
        <w:t xml:space="preserve"> </w:t>
      </w:r>
      <w:r w:rsidRPr="009E6C03">
        <w:rPr>
          <w:rFonts w:ascii="Times New Roman" w:hAnsi="Times New Roman" w:cs="Times New Roman"/>
          <w:b/>
          <w:bCs/>
          <w:i/>
          <w:iCs/>
        </w:rPr>
        <w:t>(по 0.5 баллов за кажд</w:t>
      </w:r>
      <w:r>
        <w:rPr>
          <w:rFonts w:ascii="Times New Roman" w:hAnsi="Times New Roman" w:cs="Times New Roman"/>
          <w:b/>
          <w:bCs/>
          <w:i/>
          <w:iCs/>
        </w:rPr>
        <w:t>ую</w:t>
      </w:r>
      <w:r w:rsidRPr="009E6C03">
        <w:rPr>
          <w:rFonts w:ascii="Times New Roman" w:hAnsi="Times New Roman" w:cs="Times New Roman"/>
          <w:b/>
          <w:bCs/>
          <w:i/>
          <w:iCs/>
        </w:rPr>
        <w:t xml:space="preserve"> </w:t>
      </w:r>
      <w:r>
        <w:rPr>
          <w:rFonts w:ascii="Times New Roman" w:hAnsi="Times New Roman" w:cs="Times New Roman"/>
          <w:b/>
          <w:bCs/>
          <w:i/>
          <w:iCs/>
        </w:rPr>
        <w:t>правильную последовательность</w:t>
      </w:r>
      <w:r w:rsidRPr="009E6C03">
        <w:rPr>
          <w:rFonts w:ascii="Times New Roman" w:hAnsi="Times New Roman" w:cs="Times New Roman"/>
          <w:b/>
          <w:bCs/>
          <w:i/>
          <w:iCs/>
        </w:rPr>
        <w:t>).</w:t>
      </w:r>
    </w:p>
    <w:p w:rsidR="00F41378" w:rsidRPr="00F019D2"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rPr>
        <w:t xml:space="preserve">6. Задание задача.  Необходимо прописать решение задачи и полный ответ. </w:t>
      </w:r>
      <w:r>
        <w:rPr>
          <w:rFonts w:ascii="Times New Roman" w:hAnsi="Times New Roman" w:cs="Times New Roman"/>
        </w:rPr>
        <w:t>Записи выполняются на бланке ответов. Записи должны быть разборчивыми.</w:t>
      </w:r>
      <w:r w:rsidRPr="00DD39CD">
        <w:t xml:space="preserve"> </w:t>
      </w:r>
      <w:r w:rsidRPr="00DD39CD">
        <w:rPr>
          <w:rFonts w:ascii="Times New Roman" w:hAnsi="Times New Roman" w:cs="Times New Roman"/>
        </w:rPr>
        <w:t>Полный верный (с</w:t>
      </w:r>
      <w:r>
        <w:rPr>
          <w:rFonts w:ascii="Times New Roman" w:hAnsi="Times New Roman" w:cs="Times New Roman"/>
        </w:rPr>
        <w:t xml:space="preserve"> решением) ответ оценивается в 5 баллов. </w:t>
      </w:r>
      <w:r w:rsidRPr="00DD39CD">
        <w:rPr>
          <w:rFonts w:ascii="Times New Roman" w:hAnsi="Times New Roman" w:cs="Times New Roman"/>
        </w:rPr>
        <w:t>Неверный ответ и отсутствие решения оценивается в 0 баллов.</w:t>
      </w:r>
      <w:r>
        <w:rPr>
          <w:rFonts w:ascii="Times New Roman" w:hAnsi="Times New Roman" w:cs="Times New Roman"/>
        </w:rPr>
        <w:t xml:space="preserve"> </w:t>
      </w:r>
      <w:r w:rsidRPr="00DD39CD">
        <w:rPr>
          <w:rFonts w:ascii="Times New Roman" w:hAnsi="Times New Roman" w:cs="Times New Roman"/>
        </w:rPr>
        <w:t>Правильный ответ без объяснений или с частичными объяснениями – 2</w:t>
      </w:r>
      <w:r>
        <w:rPr>
          <w:rFonts w:ascii="Times New Roman" w:hAnsi="Times New Roman" w:cs="Times New Roman"/>
        </w:rPr>
        <w:t xml:space="preserve"> </w:t>
      </w:r>
      <w:r w:rsidRPr="00DD39CD">
        <w:rPr>
          <w:rFonts w:ascii="Times New Roman" w:hAnsi="Times New Roman" w:cs="Times New Roman"/>
        </w:rPr>
        <w:t>балла.</w:t>
      </w:r>
      <w:r w:rsidRPr="00DD39CD">
        <w:rPr>
          <w:rFonts w:ascii="Times New Roman" w:hAnsi="Times New Roman" w:cs="Times New Roman"/>
        </w:rPr>
        <w:cr/>
      </w:r>
      <w:r>
        <w:rPr>
          <w:rFonts w:ascii="Times New Roman" w:hAnsi="Times New Roman" w:cs="Times New Roman"/>
          <w:b/>
          <w:bCs/>
          <w:i/>
          <w:iCs/>
        </w:rPr>
        <w:t>ПОЛНОЦЕННО ВЫПОЛНЕННОЕ ЗАДАНИЕ ЭТОЙ ГРУППЫ ОЦЕНИВАЕТСЯ В 5 БАЛЛОВ.</w:t>
      </w:r>
    </w:p>
    <w:p w:rsidR="00F41378" w:rsidRDefault="00F41378" w:rsidP="00F41378">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F41378" w:rsidRDefault="00F41378" w:rsidP="00F41378">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45 минут.</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40</w:t>
      </w:r>
      <w:r w:rsidRPr="00D82509">
        <w:rPr>
          <w:rFonts w:ascii="Times New Roman" w:hAnsi="Times New Roman" w:cs="Times New Roman"/>
          <w:b/>
          <w:bCs/>
        </w:rPr>
        <w:t xml:space="preserve"> балл</w:t>
      </w:r>
      <w:r>
        <w:rPr>
          <w:rFonts w:ascii="Times New Roman" w:hAnsi="Times New Roman" w:cs="Times New Roman"/>
          <w:b/>
          <w:bCs/>
        </w:rPr>
        <w:t>ов</w:t>
      </w:r>
      <w:r w:rsidRPr="00D82509">
        <w:rPr>
          <w:rFonts w:ascii="Times New Roman" w:hAnsi="Times New Roman" w:cs="Times New Roman"/>
          <w:b/>
          <w:bCs/>
        </w:rPr>
        <w:t>.</w:t>
      </w:r>
    </w:p>
    <w:p w:rsidR="00F41378" w:rsidRDefault="00F41378" w:rsidP="00F41378">
      <w:pPr>
        <w:autoSpaceDE w:val="0"/>
        <w:autoSpaceDN w:val="0"/>
        <w:adjustRightInd w:val="0"/>
        <w:spacing w:after="0" w:line="240" w:lineRule="auto"/>
        <w:jc w:val="center"/>
        <w:rPr>
          <w:rFonts w:ascii="Times New Roman" w:hAnsi="Times New Roman" w:cs="Times New Roman"/>
          <w:b/>
          <w:i/>
        </w:rPr>
      </w:pPr>
    </w:p>
    <w:p w:rsidR="00F41378" w:rsidRDefault="00F41378" w:rsidP="00F41378">
      <w:pPr>
        <w:autoSpaceDE w:val="0"/>
        <w:autoSpaceDN w:val="0"/>
        <w:adjustRightInd w:val="0"/>
        <w:spacing w:after="0" w:line="240" w:lineRule="auto"/>
        <w:jc w:val="center"/>
        <w:rPr>
          <w:rFonts w:ascii="Times New Roman" w:hAnsi="Times New Roman" w:cs="Times New Roman"/>
          <w:b/>
          <w:i/>
        </w:rPr>
      </w:pPr>
    </w:p>
    <w:p w:rsidR="00F41378" w:rsidRDefault="00F41378" w:rsidP="00F41378">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p w:rsidR="00F41378" w:rsidRDefault="00F41378" w:rsidP="00F41378">
      <w:pPr>
        <w:autoSpaceDE w:val="0"/>
        <w:autoSpaceDN w:val="0"/>
        <w:adjustRightInd w:val="0"/>
        <w:spacing w:after="0" w:line="240" w:lineRule="auto"/>
        <w:jc w:val="center"/>
        <w:rPr>
          <w:rFonts w:ascii="Times New Roman" w:hAnsi="Times New Roman" w:cs="Times New Roman"/>
          <w:b/>
          <w:i/>
        </w:rPr>
      </w:pPr>
    </w:p>
    <w:p w:rsidR="00F41378" w:rsidRDefault="00F41378" w:rsidP="00F41378">
      <w:pPr>
        <w:autoSpaceDE w:val="0"/>
        <w:autoSpaceDN w:val="0"/>
        <w:adjustRightInd w:val="0"/>
        <w:spacing w:after="0" w:line="240" w:lineRule="auto"/>
        <w:jc w:val="center"/>
        <w:rPr>
          <w:rFonts w:ascii="Times New Roman" w:hAnsi="Times New Roman" w:cs="Times New Roman"/>
          <w:b/>
          <w:i/>
        </w:rPr>
      </w:pPr>
    </w:p>
    <w:p w:rsidR="00F41378" w:rsidRDefault="00F41378" w:rsidP="00F41378">
      <w:pPr>
        <w:autoSpaceDE w:val="0"/>
        <w:autoSpaceDN w:val="0"/>
        <w:adjustRightInd w:val="0"/>
        <w:spacing w:after="0" w:line="240" w:lineRule="auto"/>
        <w:jc w:val="center"/>
        <w:rPr>
          <w:rFonts w:ascii="Times New Roman" w:hAnsi="Times New Roman" w:cs="Times New Roman"/>
          <w:b/>
          <w:i/>
        </w:rPr>
      </w:pPr>
    </w:p>
    <w:p w:rsidR="00F41378" w:rsidRDefault="00F41378" w:rsidP="007651E6">
      <w:pPr>
        <w:spacing w:after="0" w:line="240" w:lineRule="auto"/>
        <w:jc w:val="both"/>
      </w:pPr>
    </w:p>
    <w:p w:rsidR="00F41378" w:rsidRDefault="00F41378" w:rsidP="007651E6">
      <w:pPr>
        <w:spacing w:after="0" w:line="240" w:lineRule="auto"/>
        <w:jc w:val="both"/>
      </w:pPr>
    </w:p>
    <w:p w:rsidR="00F41378" w:rsidRDefault="00F41378" w:rsidP="007651E6">
      <w:pPr>
        <w:spacing w:after="0" w:line="240" w:lineRule="auto"/>
        <w:jc w:val="both"/>
      </w:pPr>
    </w:p>
    <w:p w:rsidR="00F41378" w:rsidRDefault="00F41378" w:rsidP="007651E6">
      <w:pPr>
        <w:spacing w:after="0" w:line="240" w:lineRule="auto"/>
        <w:jc w:val="both"/>
      </w:pPr>
    </w:p>
    <w:p w:rsidR="00F41378" w:rsidRDefault="00F41378" w:rsidP="007651E6">
      <w:pPr>
        <w:spacing w:after="0" w:line="240" w:lineRule="auto"/>
        <w:jc w:val="both"/>
      </w:pPr>
    </w:p>
    <w:p w:rsidR="00F41378" w:rsidRPr="00485F08" w:rsidRDefault="00F41378" w:rsidP="00F41378">
      <w:pPr>
        <w:autoSpaceDE w:val="0"/>
        <w:autoSpaceDN w:val="0"/>
        <w:adjustRightInd w:val="0"/>
        <w:spacing w:after="0" w:line="240" w:lineRule="auto"/>
        <w:jc w:val="center"/>
        <w:rPr>
          <w:rFonts w:ascii="Times New Roman" w:hAnsi="Times New Roman" w:cs="Times New Roman"/>
          <w:b/>
          <w:bCs/>
        </w:rPr>
      </w:pPr>
      <w:r w:rsidRPr="00485F08">
        <w:rPr>
          <w:rFonts w:ascii="Times New Roman" w:hAnsi="Times New Roman" w:cs="Times New Roman"/>
          <w:b/>
          <w:bCs/>
        </w:rPr>
        <w:lastRenderedPageBreak/>
        <w:t>ВСЕРОССИЙСКАЯ ОЛИМПИАДА ШКОЛЬНИКОВ</w:t>
      </w:r>
    </w:p>
    <w:p w:rsidR="00F41378" w:rsidRPr="00485F08" w:rsidRDefault="00F41378" w:rsidP="00F41378">
      <w:pPr>
        <w:autoSpaceDE w:val="0"/>
        <w:autoSpaceDN w:val="0"/>
        <w:adjustRightInd w:val="0"/>
        <w:spacing w:after="0" w:line="240" w:lineRule="auto"/>
        <w:jc w:val="center"/>
        <w:rPr>
          <w:rFonts w:ascii="Times New Roman" w:hAnsi="Times New Roman" w:cs="Times New Roman"/>
          <w:b/>
          <w:bCs/>
        </w:rPr>
      </w:pPr>
      <w:r w:rsidRPr="00485F08">
        <w:rPr>
          <w:rFonts w:ascii="Times New Roman" w:hAnsi="Times New Roman" w:cs="Times New Roman"/>
          <w:b/>
          <w:bCs/>
        </w:rPr>
        <w:t>ПО ПРЕДМЕТУ «ФИЗИЧЕСКАЯ КУЛЬТУРА»</w:t>
      </w:r>
    </w:p>
    <w:p w:rsidR="00F41378" w:rsidRPr="00485F08" w:rsidRDefault="00F41378" w:rsidP="00F41378">
      <w:pPr>
        <w:autoSpaceDE w:val="0"/>
        <w:autoSpaceDN w:val="0"/>
        <w:adjustRightInd w:val="0"/>
        <w:spacing w:after="0" w:line="240" w:lineRule="auto"/>
        <w:jc w:val="center"/>
        <w:rPr>
          <w:rFonts w:ascii="Times New Roman" w:hAnsi="Times New Roman" w:cs="Times New Roman"/>
          <w:b/>
          <w:bCs/>
        </w:rPr>
      </w:pPr>
      <w:r w:rsidRPr="00485F08">
        <w:rPr>
          <w:rFonts w:ascii="Times New Roman" w:hAnsi="Times New Roman" w:cs="Times New Roman"/>
          <w:b/>
          <w:bCs/>
        </w:rPr>
        <w:t>МУНИЦИПАЛЬНЫЙ ЭТАП</w:t>
      </w:r>
    </w:p>
    <w:p w:rsidR="00F41378" w:rsidRPr="00485F08" w:rsidRDefault="00F41378" w:rsidP="00F41378">
      <w:pPr>
        <w:spacing w:after="0" w:line="240" w:lineRule="auto"/>
        <w:jc w:val="center"/>
        <w:rPr>
          <w:rFonts w:ascii="Times New Roman" w:hAnsi="Times New Roman" w:cs="Times New Roman"/>
          <w:b/>
          <w:bCs/>
        </w:rPr>
      </w:pPr>
      <w:r w:rsidRPr="00485F08">
        <w:rPr>
          <w:rFonts w:ascii="Times New Roman" w:hAnsi="Times New Roman" w:cs="Times New Roman"/>
          <w:b/>
          <w:bCs/>
        </w:rPr>
        <w:t>Теоретико-методические задания</w:t>
      </w:r>
    </w:p>
    <w:p w:rsidR="00F41378" w:rsidRPr="006914DF" w:rsidRDefault="00F41378" w:rsidP="00F41378">
      <w:pPr>
        <w:spacing w:after="0" w:line="240" w:lineRule="auto"/>
        <w:jc w:val="center"/>
        <w:rPr>
          <w:rFonts w:ascii="Times New Roman" w:hAnsi="Times New Roman" w:cs="Times New Roman"/>
          <w:b/>
          <w:bCs/>
        </w:rPr>
      </w:pPr>
      <w:r w:rsidRPr="00485F08">
        <w:rPr>
          <w:rFonts w:ascii="Times New Roman" w:hAnsi="Times New Roman" w:cs="Times New Roman"/>
          <w:b/>
          <w:bCs/>
        </w:rPr>
        <w:t>9-11 классы</w:t>
      </w:r>
    </w:p>
    <w:p w:rsidR="00F41378" w:rsidRPr="006914DF" w:rsidRDefault="00F41378" w:rsidP="00F41378">
      <w:pPr>
        <w:spacing w:after="0" w:line="240" w:lineRule="auto"/>
        <w:jc w:val="center"/>
        <w:rPr>
          <w:rFonts w:ascii="Times New Roman" w:hAnsi="Times New Roman" w:cs="Times New Roman"/>
          <w:b/>
          <w:bCs/>
        </w:rPr>
      </w:pPr>
    </w:p>
    <w:p w:rsidR="00F41378" w:rsidRPr="006914DF" w:rsidRDefault="00F41378" w:rsidP="00F41378">
      <w:pPr>
        <w:autoSpaceDE w:val="0"/>
        <w:autoSpaceDN w:val="0"/>
        <w:adjustRightInd w:val="0"/>
        <w:spacing w:after="0" w:line="240" w:lineRule="auto"/>
        <w:jc w:val="center"/>
        <w:rPr>
          <w:rFonts w:ascii="Times New Roman" w:hAnsi="Times New Roman" w:cs="Times New Roman"/>
        </w:rPr>
      </w:pPr>
      <w:r w:rsidRPr="006914DF">
        <w:rPr>
          <w:rFonts w:ascii="Times New Roman" w:hAnsi="Times New Roman" w:cs="Times New Roman"/>
          <w:b/>
          <w:bCs/>
        </w:rPr>
        <w:t>Инструкция по выполнению заданий</w:t>
      </w:r>
    </w:p>
    <w:p w:rsidR="00F41378" w:rsidRPr="006914DF" w:rsidRDefault="00F41378" w:rsidP="00F41378">
      <w:pPr>
        <w:autoSpaceDE w:val="0"/>
        <w:autoSpaceDN w:val="0"/>
        <w:adjustRightInd w:val="0"/>
        <w:spacing w:after="0" w:line="240" w:lineRule="auto"/>
        <w:ind w:firstLine="567"/>
        <w:jc w:val="both"/>
        <w:rPr>
          <w:rFonts w:ascii="Times New Roman" w:hAnsi="Times New Roman" w:cs="Times New Roman"/>
        </w:rPr>
      </w:pPr>
      <w:r w:rsidRPr="006914DF">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F41378" w:rsidRPr="006914DF" w:rsidRDefault="00F41378" w:rsidP="00F41378">
      <w:pPr>
        <w:autoSpaceDE w:val="0"/>
        <w:autoSpaceDN w:val="0"/>
        <w:adjustRightInd w:val="0"/>
        <w:spacing w:after="0" w:line="240" w:lineRule="auto"/>
        <w:ind w:firstLine="567"/>
        <w:jc w:val="both"/>
        <w:rPr>
          <w:rFonts w:ascii="Times New Roman" w:hAnsi="Times New Roman" w:cs="Times New Roman"/>
        </w:rPr>
      </w:pPr>
      <w:r w:rsidRPr="006914DF">
        <w:rPr>
          <w:rFonts w:ascii="Times New Roman" w:hAnsi="Times New Roman" w:cs="Times New Roman"/>
          <w:b/>
          <w:bCs/>
        </w:rPr>
        <w:t>1. Задания в закрытой форме</w:t>
      </w:r>
      <w:r w:rsidRPr="006914DF">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F41378" w:rsidRPr="006914DF" w:rsidRDefault="00F41378" w:rsidP="00F41378">
      <w:pPr>
        <w:autoSpaceDE w:val="0"/>
        <w:autoSpaceDN w:val="0"/>
        <w:adjustRightInd w:val="0"/>
        <w:spacing w:after="0" w:line="240" w:lineRule="auto"/>
        <w:ind w:firstLine="567"/>
        <w:jc w:val="both"/>
        <w:rPr>
          <w:rFonts w:ascii="Times New Roman" w:hAnsi="Times New Roman" w:cs="Times New Roman"/>
        </w:rPr>
      </w:pPr>
      <w:r w:rsidRPr="006914DF">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F41378" w:rsidRPr="006914DF"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6914DF">
        <w:rPr>
          <w:rFonts w:ascii="Times New Roman" w:hAnsi="Times New Roman" w:cs="Times New Roman"/>
          <w:b/>
          <w:bCs/>
          <w:i/>
          <w:iCs/>
        </w:rPr>
        <w:t>Правильно выполненные задания этой группы оцениваются в 1 балл. Если все ответы правильные, то участнику начисляется 1 балл.</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6914DF">
        <w:rPr>
          <w:rFonts w:ascii="Times New Roman" w:hAnsi="Times New Roman" w:cs="Times New Roman"/>
          <w:b/>
          <w:bCs/>
          <w:i/>
          <w:iCs/>
        </w:rPr>
        <w:t>ОБЩЕЕ КОЛИЧЕСТВО БА</w:t>
      </w:r>
      <w:r>
        <w:rPr>
          <w:rFonts w:ascii="Times New Roman" w:hAnsi="Times New Roman" w:cs="Times New Roman"/>
          <w:b/>
          <w:bCs/>
          <w:i/>
          <w:iCs/>
        </w:rPr>
        <w:t xml:space="preserve">ЛЛОВ В ЭТОЙ ГРУППЕ </w:t>
      </w:r>
      <w:r w:rsidRPr="004A06B4">
        <w:rPr>
          <w:rFonts w:ascii="Times New Roman" w:hAnsi="Times New Roman" w:cs="Times New Roman"/>
          <w:b/>
          <w:bCs/>
          <w:i/>
          <w:iCs/>
        </w:rPr>
        <w:t>СОСТАВЛЯЕТ 20 БАЛЛОВ.</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rPr>
      </w:pPr>
      <w:r w:rsidRPr="004A06B4">
        <w:rPr>
          <w:rFonts w:ascii="Times New Roman" w:hAnsi="Times New Roman" w:cs="Times New Roman"/>
          <w:b/>
          <w:bCs/>
        </w:rPr>
        <w:t>2. Задания в открытой форме</w:t>
      </w:r>
      <w:r w:rsidRPr="004A06B4">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Каждое правильно выполненное задание этой группы оценивается в 2 балла.</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ОБЩЕЕ КОЛИЧЕСТВО БАЛЛОВ В ЭТОЙ ГРУППЕ СОСТАВЛЯЕТ 10 БАЛЛОВ.</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rPr>
      </w:pPr>
      <w:r w:rsidRPr="004A06B4">
        <w:rPr>
          <w:rFonts w:ascii="Times New Roman" w:hAnsi="Times New Roman" w:cs="Times New Roman"/>
          <w:b/>
          <w:bCs/>
        </w:rPr>
        <w:t xml:space="preserve">3. Задания в форме, предполагающей последовательность </w:t>
      </w:r>
      <w:r w:rsidRPr="004A06B4">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 xml:space="preserve">Правильно указанные ответы 26-го задания оцениваются в 0,5 балла. Полноценно выполненные задания этой группы оценивается в </w:t>
      </w:r>
      <w:r>
        <w:rPr>
          <w:rFonts w:ascii="Times New Roman" w:hAnsi="Times New Roman" w:cs="Times New Roman"/>
          <w:b/>
          <w:bCs/>
          <w:i/>
          <w:iCs/>
        </w:rPr>
        <w:t>1,5 балла</w:t>
      </w:r>
      <w:r w:rsidRPr="004A06B4">
        <w:rPr>
          <w:rFonts w:ascii="Times New Roman" w:hAnsi="Times New Roman" w:cs="Times New Roman"/>
          <w:b/>
          <w:bCs/>
          <w:i/>
          <w:iCs/>
        </w:rPr>
        <w:t>.</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 xml:space="preserve">Правильно указанные ответы 27-го задания оцениваются в 0,5 балла. Полноценно выполненные задания этой группы оценивается в </w:t>
      </w:r>
      <w:r>
        <w:rPr>
          <w:rFonts w:ascii="Times New Roman" w:hAnsi="Times New Roman" w:cs="Times New Roman"/>
          <w:b/>
          <w:bCs/>
          <w:i/>
          <w:iCs/>
        </w:rPr>
        <w:t>1,5</w:t>
      </w:r>
      <w:r w:rsidRPr="004A06B4">
        <w:rPr>
          <w:rFonts w:ascii="Times New Roman" w:hAnsi="Times New Roman" w:cs="Times New Roman"/>
          <w:b/>
          <w:bCs/>
          <w:i/>
          <w:iCs/>
        </w:rPr>
        <w:t xml:space="preserve"> балла.</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Правильно указанные ответы 28-го задания оцениваются в 0,5 балла. Полноценно выполненные задан</w:t>
      </w:r>
      <w:r>
        <w:rPr>
          <w:rFonts w:ascii="Times New Roman" w:hAnsi="Times New Roman" w:cs="Times New Roman"/>
          <w:b/>
          <w:bCs/>
          <w:i/>
          <w:iCs/>
        </w:rPr>
        <w:t>ия этой группы оценивается в 2 балла</w:t>
      </w:r>
      <w:r w:rsidRPr="004A06B4">
        <w:rPr>
          <w:rFonts w:ascii="Times New Roman" w:hAnsi="Times New Roman" w:cs="Times New Roman"/>
          <w:b/>
          <w:bCs/>
          <w:i/>
          <w:iCs/>
        </w:rPr>
        <w:t>.</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 xml:space="preserve">ОБЩЕЕ КОЛИЧЕСТВО БАЛЛОВ В ЭТОЙ ГРУППЕ СОСТАВЛЯЕТ </w:t>
      </w:r>
      <w:r>
        <w:rPr>
          <w:rFonts w:ascii="Times New Roman" w:hAnsi="Times New Roman" w:cs="Times New Roman"/>
          <w:b/>
          <w:bCs/>
          <w:i/>
          <w:iCs/>
        </w:rPr>
        <w:t>7</w:t>
      </w:r>
      <w:r w:rsidRPr="004A06B4">
        <w:rPr>
          <w:rFonts w:ascii="Times New Roman" w:hAnsi="Times New Roman" w:cs="Times New Roman"/>
          <w:b/>
          <w:bCs/>
          <w:i/>
          <w:iCs/>
        </w:rPr>
        <w:t xml:space="preserve"> БАЛЛОВ.</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rPr>
      </w:pPr>
      <w:r w:rsidRPr="004A06B4">
        <w:rPr>
          <w:rFonts w:ascii="Times New Roman" w:hAnsi="Times New Roman" w:cs="Times New Roman"/>
          <w:b/>
          <w:bCs/>
        </w:rPr>
        <w:t xml:space="preserve">4. Задания в форме, предполагающей сопоставление, установление соответствия </w:t>
      </w:r>
      <w:r w:rsidRPr="004A06B4">
        <w:rPr>
          <w:rFonts w:ascii="Times New Roman" w:hAnsi="Times New Roman" w:cs="Times New Roman"/>
        </w:rPr>
        <w:t>между позициями двух представленных списков. Цифры,</w:t>
      </w:r>
      <w:r w:rsidRPr="004A06B4">
        <w:rPr>
          <w:rFonts w:ascii="Times New Roman" w:hAnsi="Times New Roman" w:cs="Times New Roman"/>
          <w:b/>
          <w:bCs/>
        </w:rPr>
        <w:t xml:space="preserve"> </w:t>
      </w:r>
      <w:r w:rsidRPr="004A06B4">
        <w:rPr>
          <w:rFonts w:ascii="Times New Roman" w:hAnsi="Times New Roman" w:cs="Times New Roman"/>
        </w:rPr>
        <w:t>обозначающие позиции одного списка, в бланке ответов добавьте к позициям</w:t>
      </w:r>
      <w:r w:rsidRPr="004A06B4">
        <w:rPr>
          <w:rFonts w:ascii="Times New Roman" w:hAnsi="Times New Roman" w:cs="Times New Roman"/>
          <w:b/>
          <w:bCs/>
        </w:rPr>
        <w:t xml:space="preserve"> </w:t>
      </w:r>
      <w:r w:rsidRPr="004A06B4">
        <w:rPr>
          <w:rFonts w:ascii="Times New Roman" w:hAnsi="Times New Roman" w:cs="Times New Roman"/>
        </w:rPr>
        <w:t>другого списка, обозначенным буквами.</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 xml:space="preserve">Правильно указанные позиции заданий этой группы оцениваются в 0,5 балла. ПОЛНОЦЕННО ВЫПОЛНЕННЫЕ ЗАДАНИЯ ЭТОЙ ГРУППЫ ОЦЕНИВАЕТСЯ В                   </w:t>
      </w:r>
      <w:r>
        <w:rPr>
          <w:rFonts w:ascii="Times New Roman" w:hAnsi="Times New Roman" w:cs="Times New Roman"/>
          <w:b/>
          <w:bCs/>
          <w:i/>
          <w:iCs/>
        </w:rPr>
        <w:t>4,5</w:t>
      </w:r>
      <w:r w:rsidRPr="004A06B4">
        <w:rPr>
          <w:rFonts w:ascii="Times New Roman" w:hAnsi="Times New Roman" w:cs="Times New Roman"/>
          <w:b/>
          <w:bCs/>
          <w:i/>
          <w:iCs/>
        </w:rPr>
        <w:t xml:space="preserve"> БАЛЛОВ.</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rPr>
        <w:t>5</w:t>
      </w:r>
      <w:r w:rsidRPr="004A06B4">
        <w:rPr>
          <w:rFonts w:ascii="Times New Roman" w:hAnsi="Times New Roman" w:cs="Times New Roman"/>
          <w:b/>
        </w:rPr>
        <w:t>. Задани</w:t>
      </w:r>
      <w:proofErr w:type="gramStart"/>
      <w:r w:rsidRPr="004A06B4">
        <w:rPr>
          <w:rFonts w:ascii="Times New Roman" w:hAnsi="Times New Roman" w:cs="Times New Roman"/>
          <w:b/>
        </w:rPr>
        <w:t>е</w:t>
      </w:r>
      <w:r>
        <w:rPr>
          <w:rFonts w:ascii="Times New Roman" w:hAnsi="Times New Roman" w:cs="Times New Roman"/>
          <w:b/>
        </w:rPr>
        <w:t>-</w:t>
      </w:r>
      <w:proofErr w:type="gramEnd"/>
      <w:r>
        <w:rPr>
          <w:rFonts w:ascii="Times New Roman" w:hAnsi="Times New Roman" w:cs="Times New Roman"/>
          <w:b/>
        </w:rPr>
        <w:t xml:space="preserve"> задача</w:t>
      </w:r>
      <w:r w:rsidRPr="004A06B4">
        <w:rPr>
          <w:rFonts w:ascii="Times New Roman" w:hAnsi="Times New Roman" w:cs="Times New Roman"/>
          <w:b/>
        </w:rPr>
        <w:t xml:space="preserve">. </w:t>
      </w:r>
      <w:r w:rsidRPr="007B3245">
        <w:rPr>
          <w:rFonts w:ascii="Times New Roman" w:hAnsi="Times New Roman" w:cs="Times New Roman"/>
        </w:rPr>
        <w:t>Полный правильный ответ с указанием стартового времени, расчета результата обоснования ответа оценивается в 5 баллов. Если ответ не полный, то части</w:t>
      </w:r>
      <w:r>
        <w:rPr>
          <w:rFonts w:ascii="Times New Roman" w:hAnsi="Times New Roman" w:cs="Times New Roman"/>
        </w:rPr>
        <w:t xml:space="preserve">чно верные ответы оцениваются: </w:t>
      </w:r>
      <w:r w:rsidRPr="007B3245">
        <w:rPr>
          <w:rFonts w:ascii="Times New Roman" w:hAnsi="Times New Roman" w:cs="Times New Roman"/>
        </w:rPr>
        <w:t>верное определение результата участника без обоснов</w:t>
      </w:r>
      <w:r>
        <w:rPr>
          <w:rFonts w:ascii="Times New Roman" w:hAnsi="Times New Roman" w:cs="Times New Roman"/>
        </w:rPr>
        <w:t xml:space="preserve">ания этого решения – 3 балла; </w:t>
      </w:r>
      <w:r w:rsidRPr="007B3245">
        <w:rPr>
          <w:rFonts w:ascii="Times New Roman" w:hAnsi="Times New Roman" w:cs="Times New Roman"/>
        </w:rPr>
        <w:t>верное определение стартового времени участника без ве</w:t>
      </w:r>
      <w:r>
        <w:rPr>
          <w:rFonts w:ascii="Times New Roman" w:hAnsi="Times New Roman" w:cs="Times New Roman"/>
        </w:rPr>
        <w:t xml:space="preserve">рного расчета результата – 1 балл. </w:t>
      </w:r>
      <w:r w:rsidRPr="004A06B4">
        <w:rPr>
          <w:rFonts w:ascii="Times New Roman" w:hAnsi="Times New Roman" w:cs="Times New Roman"/>
          <w:b/>
          <w:i/>
        </w:rPr>
        <w:t xml:space="preserve">ПРАВИЛЬНЫЙ </w:t>
      </w:r>
      <w:r>
        <w:rPr>
          <w:rFonts w:ascii="Times New Roman" w:hAnsi="Times New Roman" w:cs="Times New Roman"/>
          <w:b/>
          <w:i/>
        </w:rPr>
        <w:t>И ПОЛНЫЙ ОТВЕТ ОЦЕНИВАЕТСЯ В 5</w:t>
      </w:r>
      <w:r w:rsidRPr="004A06B4">
        <w:rPr>
          <w:rFonts w:ascii="Times New Roman" w:hAnsi="Times New Roman" w:cs="Times New Roman"/>
          <w:b/>
          <w:i/>
        </w:rPr>
        <w:t xml:space="preserve"> БАЛЛОВ.</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rPr>
      </w:pPr>
      <w:r w:rsidRPr="004A06B4">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rPr>
      </w:pPr>
      <w:r w:rsidRPr="004A06B4">
        <w:rPr>
          <w:rFonts w:ascii="Times New Roman" w:hAnsi="Times New Roman" w:cs="Times New Roman"/>
        </w:rPr>
        <w:t>Контролируйте время выполнения заданий.</w:t>
      </w:r>
    </w:p>
    <w:p w:rsidR="00F41378" w:rsidRPr="004A06B4" w:rsidRDefault="00F41378" w:rsidP="00F41378">
      <w:pPr>
        <w:autoSpaceDE w:val="0"/>
        <w:autoSpaceDN w:val="0"/>
        <w:adjustRightInd w:val="0"/>
        <w:spacing w:after="0" w:line="240" w:lineRule="auto"/>
        <w:ind w:firstLine="567"/>
        <w:jc w:val="both"/>
        <w:rPr>
          <w:rFonts w:ascii="Times New Roman" w:hAnsi="Times New Roman" w:cs="Times New Roman"/>
          <w:b/>
          <w:bCs/>
        </w:rPr>
      </w:pPr>
      <w:r w:rsidRPr="004A06B4">
        <w:rPr>
          <w:rFonts w:ascii="Times New Roman" w:hAnsi="Times New Roman" w:cs="Times New Roman"/>
          <w:b/>
          <w:bCs/>
        </w:rPr>
        <w:t>Время на выполнение заданий – 45 минут.</w:t>
      </w:r>
    </w:p>
    <w:p w:rsidR="00F41378" w:rsidRDefault="00F41378" w:rsidP="00F41378">
      <w:pPr>
        <w:autoSpaceDE w:val="0"/>
        <w:autoSpaceDN w:val="0"/>
        <w:adjustRightInd w:val="0"/>
        <w:spacing w:after="0" w:line="240" w:lineRule="auto"/>
        <w:ind w:firstLine="567"/>
        <w:jc w:val="both"/>
        <w:rPr>
          <w:rFonts w:ascii="Times New Roman" w:hAnsi="Times New Roman" w:cs="Times New Roman"/>
          <w:b/>
          <w:bCs/>
        </w:rPr>
      </w:pPr>
      <w:r w:rsidRPr="004A06B4">
        <w:rPr>
          <w:rFonts w:ascii="Times New Roman" w:hAnsi="Times New Roman" w:cs="Times New Roman"/>
          <w:b/>
          <w:bCs/>
        </w:rPr>
        <w:t>Мак</w:t>
      </w:r>
      <w:r>
        <w:rPr>
          <w:rFonts w:ascii="Times New Roman" w:hAnsi="Times New Roman" w:cs="Times New Roman"/>
          <w:b/>
          <w:bCs/>
        </w:rPr>
        <w:t>симальное количество баллов –46</w:t>
      </w:r>
      <w:r w:rsidRPr="004A06B4">
        <w:rPr>
          <w:rFonts w:ascii="Times New Roman" w:hAnsi="Times New Roman" w:cs="Times New Roman"/>
          <w:b/>
          <w:bCs/>
        </w:rPr>
        <w:t>,5.</w:t>
      </w:r>
    </w:p>
    <w:p w:rsidR="00F41378" w:rsidRPr="006914DF" w:rsidRDefault="00F41378" w:rsidP="00F41378">
      <w:pPr>
        <w:autoSpaceDE w:val="0"/>
        <w:autoSpaceDN w:val="0"/>
        <w:adjustRightInd w:val="0"/>
        <w:spacing w:after="0" w:line="240" w:lineRule="auto"/>
        <w:jc w:val="center"/>
        <w:rPr>
          <w:rFonts w:ascii="Times New Roman" w:hAnsi="Times New Roman" w:cs="Times New Roman"/>
          <w:b/>
          <w:i/>
        </w:rPr>
      </w:pPr>
    </w:p>
    <w:p w:rsidR="00F41378" w:rsidRPr="006914DF" w:rsidRDefault="00F41378" w:rsidP="00F41378">
      <w:pPr>
        <w:autoSpaceDE w:val="0"/>
        <w:autoSpaceDN w:val="0"/>
        <w:adjustRightInd w:val="0"/>
        <w:spacing w:after="0" w:line="240" w:lineRule="auto"/>
        <w:jc w:val="center"/>
        <w:rPr>
          <w:rFonts w:ascii="Times New Roman" w:hAnsi="Times New Roman" w:cs="Times New Roman"/>
          <w:b/>
          <w:i/>
        </w:rPr>
      </w:pPr>
      <w:r w:rsidRPr="006914DF">
        <w:rPr>
          <w:rFonts w:ascii="Times New Roman" w:hAnsi="Times New Roman" w:cs="Times New Roman"/>
          <w:b/>
          <w:i/>
        </w:rPr>
        <w:t>ЖЕЛАЕМ УСПЕХА!</w:t>
      </w:r>
    </w:p>
    <w:p w:rsidR="00F41378" w:rsidRDefault="00F41378" w:rsidP="007651E6">
      <w:pPr>
        <w:spacing w:after="0" w:line="240" w:lineRule="auto"/>
        <w:jc w:val="both"/>
      </w:pPr>
    </w:p>
    <w:sectPr w:rsidR="00F41378" w:rsidSect="007651E6">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3A06DE"/>
    <w:rsid w:val="001D00CD"/>
    <w:rsid w:val="003A06DE"/>
    <w:rsid w:val="005A795A"/>
    <w:rsid w:val="007651E6"/>
    <w:rsid w:val="00995605"/>
    <w:rsid w:val="00F41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1E6"/>
    <w:pPr>
      <w:spacing w:line="259" w:lineRule="auto"/>
    </w:pPr>
    <w:rPr>
      <w:kern w:val="0"/>
      <w:sz w:val="22"/>
      <w:szCs w:val="22"/>
    </w:rPr>
  </w:style>
  <w:style w:type="paragraph" w:styleId="1">
    <w:name w:val="heading 1"/>
    <w:basedOn w:val="a"/>
    <w:next w:val="a"/>
    <w:link w:val="10"/>
    <w:uiPriority w:val="9"/>
    <w:qFormat/>
    <w:rsid w:val="003A06D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2">
    <w:name w:val="heading 2"/>
    <w:basedOn w:val="a"/>
    <w:next w:val="a"/>
    <w:link w:val="20"/>
    <w:uiPriority w:val="9"/>
    <w:semiHidden/>
    <w:unhideWhenUsed/>
    <w:qFormat/>
    <w:rsid w:val="003A06D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3">
    <w:name w:val="heading 3"/>
    <w:basedOn w:val="a"/>
    <w:next w:val="a"/>
    <w:link w:val="30"/>
    <w:uiPriority w:val="9"/>
    <w:semiHidden/>
    <w:unhideWhenUsed/>
    <w:qFormat/>
    <w:rsid w:val="003A06DE"/>
    <w:pPr>
      <w:keepNext/>
      <w:keepLines/>
      <w:spacing w:before="160" w:after="80" w:line="278" w:lineRule="auto"/>
      <w:outlineLvl w:val="2"/>
    </w:pPr>
    <w:rPr>
      <w:rFonts w:eastAsiaTheme="majorEastAsia" w:cstheme="majorBidi"/>
      <w:color w:val="0F4761" w:themeColor="accent1" w:themeShade="BF"/>
      <w:kern w:val="2"/>
      <w:sz w:val="28"/>
      <w:szCs w:val="28"/>
    </w:rPr>
  </w:style>
  <w:style w:type="paragraph" w:styleId="4">
    <w:name w:val="heading 4"/>
    <w:basedOn w:val="a"/>
    <w:next w:val="a"/>
    <w:link w:val="40"/>
    <w:uiPriority w:val="9"/>
    <w:semiHidden/>
    <w:unhideWhenUsed/>
    <w:qFormat/>
    <w:rsid w:val="003A06DE"/>
    <w:pPr>
      <w:keepNext/>
      <w:keepLines/>
      <w:spacing w:before="80" w:after="40" w:line="278" w:lineRule="auto"/>
      <w:outlineLvl w:val="3"/>
    </w:pPr>
    <w:rPr>
      <w:rFonts w:eastAsiaTheme="majorEastAsia" w:cstheme="majorBidi"/>
      <w:i/>
      <w:iCs/>
      <w:color w:val="0F4761" w:themeColor="accent1" w:themeShade="BF"/>
      <w:kern w:val="2"/>
      <w:sz w:val="24"/>
      <w:szCs w:val="24"/>
    </w:rPr>
  </w:style>
  <w:style w:type="paragraph" w:styleId="5">
    <w:name w:val="heading 5"/>
    <w:basedOn w:val="a"/>
    <w:next w:val="a"/>
    <w:link w:val="50"/>
    <w:uiPriority w:val="9"/>
    <w:semiHidden/>
    <w:unhideWhenUsed/>
    <w:qFormat/>
    <w:rsid w:val="003A06DE"/>
    <w:pPr>
      <w:keepNext/>
      <w:keepLines/>
      <w:spacing w:before="80" w:after="40" w:line="278" w:lineRule="auto"/>
      <w:outlineLvl w:val="4"/>
    </w:pPr>
    <w:rPr>
      <w:rFonts w:eastAsiaTheme="majorEastAsia" w:cstheme="majorBidi"/>
      <w:color w:val="0F4761" w:themeColor="accent1" w:themeShade="BF"/>
      <w:kern w:val="2"/>
      <w:sz w:val="24"/>
      <w:szCs w:val="24"/>
    </w:rPr>
  </w:style>
  <w:style w:type="paragraph" w:styleId="6">
    <w:name w:val="heading 6"/>
    <w:basedOn w:val="a"/>
    <w:next w:val="a"/>
    <w:link w:val="60"/>
    <w:uiPriority w:val="9"/>
    <w:semiHidden/>
    <w:unhideWhenUsed/>
    <w:qFormat/>
    <w:rsid w:val="003A06DE"/>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7">
    <w:name w:val="heading 7"/>
    <w:basedOn w:val="a"/>
    <w:next w:val="a"/>
    <w:link w:val="70"/>
    <w:uiPriority w:val="9"/>
    <w:semiHidden/>
    <w:unhideWhenUsed/>
    <w:qFormat/>
    <w:rsid w:val="003A06DE"/>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8">
    <w:name w:val="heading 8"/>
    <w:basedOn w:val="a"/>
    <w:next w:val="a"/>
    <w:link w:val="80"/>
    <w:uiPriority w:val="9"/>
    <w:semiHidden/>
    <w:unhideWhenUsed/>
    <w:qFormat/>
    <w:rsid w:val="003A06DE"/>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9">
    <w:name w:val="heading 9"/>
    <w:basedOn w:val="a"/>
    <w:next w:val="a"/>
    <w:link w:val="90"/>
    <w:uiPriority w:val="9"/>
    <w:semiHidden/>
    <w:unhideWhenUsed/>
    <w:qFormat/>
    <w:rsid w:val="003A06DE"/>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06D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A06D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06D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06D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06D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06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06DE"/>
    <w:rPr>
      <w:rFonts w:eastAsiaTheme="majorEastAsia" w:cstheme="majorBidi"/>
      <w:color w:val="595959" w:themeColor="text1" w:themeTint="A6"/>
    </w:rPr>
  </w:style>
  <w:style w:type="character" w:customStyle="1" w:styleId="80">
    <w:name w:val="Заголовок 8 Знак"/>
    <w:basedOn w:val="a0"/>
    <w:link w:val="8"/>
    <w:uiPriority w:val="9"/>
    <w:semiHidden/>
    <w:rsid w:val="003A06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06DE"/>
    <w:rPr>
      <w:rFonts w:eastAsiaTheme="majorEastAsia" w:cstheme="majorBidi"/>
      <w:color w:val="272727" w:themeColor="text1" w:themeTint="D8"/>
    </w:rPr>
  </w:style>
  <w:style w:type="paragraph" w:styleId="a3">
    <w:name w:val="Title"/>
    <w:basedOn w:val="a"/>
    <w:next w:val="a"/>
    <w:link w:val="a4"/>
    <w:uiPriority w:val="10"/>
    <w:qFormat/>
    <w:rsid w:val="003A0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A06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06DE"/>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a6">
    <w:name w:val="Подзаголовок Знак"/>
    <w:basedOn w:val="a0"/>
    <w:link w:val="a5"/>
    <w:uiPriority w:val="11"/>
    <w:rsid w:val="003A06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06DE"/>
    <w:pPr>
      <w:spacing w:before="160" w:line="278" w:lineRule="auto"/>
      <w:jc w:val="center"/>
    </w:pPr>
    <w:rPr>
      <w:i/>
      <w:iCs/>
      <w:color w:val="404040" w:themeColor="text1" w:themeTint="BF"/>
      <w:kern w:val="2"/>
      <w:sz w:val="24"/>
      <w:szCs w:val="24"/>
    </w:rPr>
  </w:style>
  <w:style w:type="character" w:customStyle="1" w:styleId="22">
    <w:name w:val="Цитата 2 Знак"/>
    <w:basedOn w:val="a0"/>
    <w:link w:val="21"/>
    <w:uiPriority w:val="29"/>
    <w:rsid w:val="003A06DE"/>
    <w:rPr>
      <w:i/>
      <w:iCs/>
      <w:color w:val="404040" w:themeColor="text1" w:themeTint="BF"/>
    </w:rPr>
  </w:style>
  <w:style w:type="paragraph" w:styleId="a7">
    <w:name w:val="List Paragraph"/>
    <w:basedOn w:val="a"/>
    <w:uiPriority w:val="34"/>
    <w:qFormat/>
    <w:rsid w:val="003A06DE"/>
    <w:pPr>
      <w:spacing w:line="278" w:lineRule="auto"/>
      <w:ind w:left="720"/>
      <w:contextualSpacing/>
    </w:pPr>
    <w:rPr>
      <w:kern w:val="2"/>
      <w:sz w:val="24"/>
      <w:szCs w:val="24"/>
    </w:rPr>
  </w:style>
  <w:style w:type="character" w:styleId="a8">
    <w:name w:val="Intense Emphasis"/>
    <w:basedOn w:val="a0"/>
    <w:uiPriority w:val="21"/>
    <w:qFormat/>
    <w:rsid w:val="003A06DE"/>
    <w:rPr>
      <w:i/>
      <w:iCs/>
      <w:color w:val="0F4761" w:themeColor="accent1" w:themeShade="BF"/>
    </w:rPr>
  </w:style>
  <w:style w:type="paragraph" w:styleId="a9">
    <w:name w:val="Intense Quote"/>
    <w:basedOn w:val="a"/>
    <w:next w:val="a"/>
    <w:link w:val="aa"/>
    <w:uiPriority w:val="30"/>
    <w:qFormat/>
    <w:rsid w:val="003A06D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rPr>
  </w:style>
  <w:style w:type="character" w:customStyle="1" w:styleId="aa">
    <w:name w:val="Выделенная цитата Знак"/>
    <w:basedOn w:val="a0"/>
    <w:link w:val="a9"/>
    <w:uiPriority w:val="30"/>
    <w:rsid w:val="003A06DE"/>
    <w:rPr>
      <w:i/>
      <w:iCs/>
      <w:color w:val="0F4761" w:themeColor="accent1" w:themeShade="BF"/>
    </w:rPr>
  </w:style>
  <w:style w:type="character" w:styleId="ab">
    <w:name w:val="Intense Reference"/>
    <w:basedOn w:val="a0"/>
    <w:uiPriority w:val="32"/>
    <w:qFormat/>
    <w:rsid w:val="003A06DE"/>
    <w:rPr>
      <w:b/>
      <w:bCs/>
      <w:smallCaps/>
      <w:color w:val="0F4761" w:themeColor="accent1" w:themeShade="BF"/>
      <w:spacing w:val="5"/>
    </w:rPr>
  </w:style>
  <w:style w:type="paragraph" w:customStyle="1" w:styleId="Default">
    <w:name w:val="Default"/>
    <w:rsid w:val="007651E6"/>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1303</Words>
  <Characters>7431</Characters>
  <Application>Microsoft Office Word</Application>
  <DocSecurity>0</DocSecurity>
  <Lines>61</Lines>
  <Paragraphs>17</Paragraphs>
  <ScaleCrop>false</ScaleCrop>
  <Company/>
  <LinksUpToDate>false</LinksUpToDate>
  <CharactersWithSpaces>8717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User</cp:lastModifiedBy>
  <cp:revision>4</cp:revision>
  <dcterms:created xsi:type="dcterms:W3CDTF">2025-11-18T10:44:00Z</dcterms:created>
  <dcterms:modified xsi:type="dcterms:W3CDTF">2025-11-26T11:40:00Z</dcterms:modified>
</cp:coreProperties>
</file>